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FC" w:rsidRDefault="002103FC" w:rsidP="002103FC">
      <w:pPr>
        <w:spacing w:line="235" w:lineRule="auto"/>
        <w:ind w:right="-7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Аннотация к рабочей программе по обществознанию </w:t>
      </w:r>
    </w:p>
    <w:p w:rsidR="002103FC" w:rsidRDefault="002103FC" w:rsidP="002103FC">
      <w:pPr>
        <w:spacing w:line="235" w:lineRule="auto"/>
        <w:ind w:right="-7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10-11класс (базовый уровень) среднее (полное) общее образование</w:t>
      </w:r>
    </w:p>
    <w:p w:rsidR="002103FC" w:rsidRDefault="002103FC" w:rsidP="002103FC">
      <w:pPr>
        <w:spacing w:line="200" w:lineRule="exact"/>
        <w:rPr>
          <w:sz w:val="20"/>
          <w:szCs w:val="20"/>
        </w:rPr>
      </w:pPr>
    </w:p>
    <w:p w:rsidR="002103FC" w:rsidRDefault="002103FC" w:rsidP="002103FC">
      <w:pPr>
        <w:spacing w:line="382" w:lineRule="exact"/>
        <w:rPr>
          <w:sz w:val="20"/>
          <w:szCs w:val="20"/>
        </w:rPr>
      </w:pPr>
    </w:p>
    <w:tbl>
      <w:tblPr>
        <w:tblW w:w="994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560"/>
        <w:gridCol w:w="5960"/>
        <w:gridCol w:w="1420"/>
      </w:tblGrid>
      <w:tr w:rsidR="002103FC" w:rsidRPr="0006754E" w:rsidTr="00417BB9">
        <w:trPr>
          <w:trHeight w:val="278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3F62BA" w:rsidRDefault="002103FC" w:rsidP="00417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03FC" w:rsidRPr="003F62BA" w:rsidRDefault="002103FC" w:rsidP="00417BB9">
            <w:pPr>
              <w:ind w:left="10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Рабочая программа по обществознанию10-11класс (базовый</w:t>
            </w:r>
            <w:proofErr w:type="gramEnd"/>
          </w:p>
        </w:tc>
      </w:tr>
      <w:tr w:rsidR="002103FC" w:rsidRPr="0006754E" w:rsidTr="00417BB9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5960" w:type="dxa"/>
            <w:tcBorders>
              <w:bottom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уровень) среднее (полное) общее образование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</w:tr>
      <w:tr w:rsidR="002103FC" w:rsidRPr="0006754E" w:rsidTr="00417BB9">
        <w:trPr>
          <w:trHeight w:val="26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Основной</w:t>
            </w:r>
          </w:p>
        </w:tc>
        <w:tc>
          <w:tcPr>
            <w:tcW w:w="7380" w:type="dxa"/>
            <w:gridSpan w:val="2"/>
            <w:vMerge w:val="restart"/>
            <w:tcBorders>
              <w:right w:val="single" w:sz="8" w:space="0" w:color="auto"/>
            </w:tcBorders>
          </w:tcPr>
          <w:p w:rsidR="002103FC" w:rsidRPr="0006754E" w:rsidRDefault="002103FC" w:rsidP="002103F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Учитель истории и обществознания  </w:t>
            </w:r>
            <w:proofErr w:type="spellStart"/>
            <w:r>
              <w:rPr>
                <w:sz w:val="24"/>
                <w:szCs w:val="24"/>
              </w:rPr>
              <w:t>Шавалиев</w:t>
            </w:r>
            <w:proofErr w:type="spellEnd"/>
            <w:r>
              <w:rPr>
                <w:sz w:val="24"/>
                <w:szCs w:val="24"/>
              </w:rPr>
              <w:t xml:space="preserve"> Р.Н.</w:t>
            </w:r>
          </w:p>
          <w:p w:rsidR="002103FC" w:rsidRPr="0006754E" w:rsidRDefault="002103FC" w:rsidP="00417BB9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разработчик</w:t>
            </w: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</w:tr>
      <w:tr w:rsidR="002103FC" w:rsidRPr="0006754E" w:rsidTr="00417BB9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3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</w:tr>
      <w:tr w:rsidR="002103FC" w:rsidRPr="0006754E" w:rsidTr="00417BB9">
        <w:trPr>
          <w:trHeight w:val="26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Адресность</w:t>
            </w:r>
            <w:proofErr w:type="spellEnd"/>
          </w:p>
        </w:tc>
        <w:tc>
          <w:tcPr>
            <w:tcW w:w="7380" w:type="dxa"/>
            <w:gridSpan w:val="2"/>
            <w:vMerge w:val="restart"/>
            <w:tcBorders>
              <w:right w:val="single" w:sz="8" w:space="0" w:color="auto"/>
            </w:tcBorders>
          </w:tcPr>
          <w:p w:rsidR="002103FC" w:rsidRPr="0006754E" w:rsidRDefault="002103FC" w:rsidP="00417BB9">
            <w:r>
              <w:rPr>
                <w:sz w:val="24"/>
                <w:szCs w:val="24"/>
              </w:rPr>
              <w:t>Основное среднее образование 10-11 класс</w:t>
            </w:r>
          </w:p>
        </w:tc>
      </w:tr>
      <w:tr w:rsidR="002103FC" w:rsidRPr="0006754E" w:rsidTr="00417BB9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3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</w:tr>
      <w:tr w:rsidR="002103FC" w:rsidRPr="0006754E" w:rsidTr="00417BB9">
        <w:trPr>
          <w:trHeight w:val="1635"/>
        </w:trPr>
        <w:tc>
          <w:tcPr>
            <w:tcW w:w="2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03FC" w:rsidRPr="0006754E" w:rsidRDefault="002103FC" w:rsidP="00417BB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Учебники</w:t>
            </w:r>
          </w:p>
        </w:tc>
        <w:tc>
          <w:tcPr>
            <w:tcW w:w="7380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2103FC" w:rsidRPr="003F62BA" w:rsidRDefault="002103FC" w:rsidP="00417BB9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3F62BA">
              <w:rPr>
                <w:sz w:val="24"/>
                <w:szCs w:val="24"/>
              </w:rPr>
              <w:t>1.  Обществознание:  учеб</w:t>
            </w:r>
            <w:proofErr w:type="gramStart"/>
            <w:r w:rsidRPr="003F62BA">
              <w:rPr>
                <w:sz w:val="24"/>
                <w:szCs w:val="24"/>
              </w:rPr>
              <w:t>.</w:t>
            </w:r>
            <w:proofErr w:type="gramEnd"/>
            <w:r w:rsidRPr="003F62BA">
              <w:rPr>
                <w:sz w:val="24"/>
                <w:szCs w:val="24"/>
              </w:rPr>
              <w:t xml:space="preserve">  </w:t>
            </w:r>
            <w:proofErr w:type="gramStart"/>
            <w:r w:rsidRPr="003F62BA">
              <w:rPr>
                <w:sz w:val="24"/>
                <w:szCs w:val="24"/>
              </w:rPr>
              <w:t>д</w:t>
            </w:r>
            <w:proofErr w:type="gramEnd"/>
            <w:r w:rsidRPr="003F62BA">
              <w:rPr>
                <w:sz w:val="24"/>
                <w:szCs w:val="24"/>
              </w:rPr>
              <w:t xml:space="preserve">ля  учащихся  10  </w:t>
            </w:r>
            <w:proofErr w:type="spellStart"/>
            <w:r w:rsidRPr="003F62BA">
              <w:rPr>
                <w:sz w:val="24"/>
                <w:szCs w:val="24"/>
              </w:rPr>
              <w:t>кл</w:t>
            </w:r>
            <w:proofErr w:type="spellEnd"/>
            <w:r w:rsidRPr="003F62BA">
              <w:rPr>
                <w:sz w:val="24"/>
                <w:szCs w:val="24"/>
              </w:rPr>
              <w:t xml:space="preserve">.  </w:t>
            </w:r>
            <w:proofErr w:type="spellStart"/>
            <w:r w:rsidRPr="003F62BA">
              <w:rPr>
                <w:sz w:val="24"/>
                <w:szCs w:val="24"/>
              </w:rPr>
              <w:t>общеобразоват</w:t>
            </w:r>
            <w:proofErr w:type="spellEnd"/>
            <w:r w:rsidRPr="003F62BA">
              <w:rPr>
                <w:sz w:val="24"/>
                <w:szCs w:val="24"/>
              </w:rPr>
              <w:t>.</w:t>
            </w:r>
          </w:p>
          <w:p w:rsidR="002103FC" w:rsidRPr="003F62BA" w:rsidRDefault="002103FC" w:rsidP="00417BB9">
            <w:pPr>
              <w:ind w:left="100"/>
              <w:rPr>
                <w:sz w:val="20"/>
                <w:szCs w:val="20"/>
              </w:rPr>
            </w:pPr>
            <w:r w:rsidRPr="003F62BA">
              <w:rPr>
                <w:sz w:val="24"/>
                <w:szCs w:val="24"/>
              </w:rPr>
              <w:t xml:space="preserve">учреждений: </w:t>
            </w:r>
            <w:r>
              <w:rPr>
                <w:sz w:val="24"/>
                <w:szCs w:val="24"/>
              </w:rPr>
              <w:t>базовый</w:t>
            </w:r>
            <w:r w:rsidRPr="003F62BA">
              <w:rPr>
                <w:sz w:val="24"/>
                <w:szCs w:val="24"/>
              </w:rPr>
              <w:t xml:space="preserve"> уровень / под ред. Л.Н. Боголюбова. – М.:</w:t>
            </w:r>
          </w:p>
          <w:p w:rsidR="002103FC" w:rsidRPr="003F62BA" w:rsidRDefault="002103FC" w:rsidP="00417BB9">
            <w:pPr>
              <w:ind w:left="100"/>
              <w:rPr>
                <w:sz w:val="20"/>
                <w:szCs w:val="20"/>
              </w:rPr>
            </w:pPr>
            <w:r w:rsidRPr="003F62BA">
              <w:rPr>
                <w:sz w:val="24"/>
                <w:szCs w:val="24"/>
              </w:rPr>
              <w:t xml:space="preserve">Просвещение </w:t>
            </w:r>
          </w:p>
          <w:p w:rsidR="002103FC" w:rsidRPr="003F62BA" w:rsidRDefault="002103FC" w:rsidP="00417BB9">
            <w:pPr>
              <w:ind w:left="100"/>
              <w:rPr>
                <w:sz w:val="20"/>
                <w:szCs w:val="20"/>
              </w:rPr>
            </w:pPr>
            <w:r w:rsidRPr="003F62BA">
              <w:rPr>
                <w:sz w:val="24"/>
                <w:szCs w:val="24"/>
              </w:rPr>
              <w:t>2.  Обществознание:  учеб</w:t>
            </w:r>
            <w:proofErr w:type="gramStart"/>
            <w:r w:rsidRPr="003F62BA">
              <w:rPr>
                <w:sz w:val="24"/>
                <w:szCs w:val="24"/>
              </w:rPr>
              <w:t>.</w:t>
            </w:r>
            <w:proofErr w:type="gramEnd"/>
            <w:r w:rsidRPr="003F62BA">
              <w:rPr>
                <w:sz w:val="24"/>
                <w:szCs w:val="24"/>
              </w:rPr>
              <w:t xml:space="preserve">  </w:t>
            </w:r>
            <w:proofErr w:type="gramStart"/>
            <w:r w:rsidRPr="003F62BA">
              <w:rPr>
                <w:sz w:val="24"/>
                <w:szCs w:val="24"/>
              </w:rPr>
              <w:t>д</w:t>
            </w:r>
            <w:proofErr w:type="gramEnd"/>
            <w:r w:rsidRPr="003F62BA">
              <w:rPr>
                <w:sz w:val="24"/>
                <w:szCs w:val="24"/>
              </w:rPr>
              <w:t xml:space="preserve">ля  учащихся  11  </w:t>
            </w:r>
            <w:proofErr w:type="spellStart"/>
            <w:r w:rsidRPr="003F62BA">
              <w:rPr>
                <w:sz w:val="24"/>
                <w:szCs w:val="24"/>
              </w:rPr>
              <w:t>кл</w:t>
            </w:r>
            <w:proofErr w:type="spellEnd"/>
            <w:r w:rsidRPr="003F62BA">
              <w:rPr>
                <w:sz w:val="24"/>
                <w:szCs w:val="24"/>
              </w:rPr>
              <w:t xml:space="preserve">.  </w:t>
            </w:r>
            <w:proofErr w:type="spellStart"/>
            <w:r w:rsidRPr="003F62BA">
              <w:rPr>
                <w:sz w:val="24"/>
                <w:szCs w:val="24"/>
              </w:rPr>
              <w:t>общеобразоват</w:t>
            </w:r>
            <w:proofErr w:type="spellEnd"/>
            <w:r w:rsidRPr="003F62BA">
              <w:rPr>
                <w:sz w:val="24"/>
                <w:szCs w:val="24"/>
              </w:rPr>
              <w:t>.</w:t>
            </w:r>
          </w:p>
          <w:p w:rsidR="002103FC" w:rsidRPr="003F62BA" w:rsidRDefault="002103FC" w:rsidP="00417BB9">
            <w:pPr>
              <w:ind w:left="100"/>
              <w:rPr>
                <w:sz w:val="20"/>
                <w:szCs w:val="20"/>
              </w:rPr>
            </w:pPr>
            <w:r w:rsidRPr="003F62BA">
              <w:rPr>
                <w:sz w:val="24"/>
                <w:szCs w:val="24"/>
              </w:rPr>
              <w:t xml:space="preserve">учреждений: </w:t>
            </w:r>
            <w:r>
              <w:rPr>
                <w:sz w:val="24"/>
                <w:szCs w:val="24"/>
              </w:rPr>
              <w:t>базовый</w:t>
            </w:r>
            <w:r w:rsidRPr="003F62BA">
              <w:rPr>
                <w:sz w:val="24"/>
                <w:szCs w:val="24"/>
              </w:rPr>
              <w:t xml:space="preserve"> уровень / под ред. Л.Н. Боголюбова. – М.:</w:t>
            </w:r>
          </w:p>
          <w:p w:rsidR="002103FC" w:rsidRPr="0006754E" w:rsidRDefault="002103FC" w:rsidP="00417BB9">
            <w:pPr>
              <w:rPr>
                <w:sz w:val="20"/>
                <w:szCs w:val="20"/>
              </w:rPr>
            </w:pPr>
            <w:r w:rsidRPr="003F62BA">
              <w:rPr>
                <w:sz w:val="24"/>
                <w:szCs w:val="24"/>
              </w:rPr>
              <w:t>Просвещение.</w:t>
            </w:r>
          </w:p>
        </w:tc>
      </w:tr>
      <w:tr w:rsidR="002103FC" w:rsidRPr="0006754E" w:rsidTr="00417BB9">
        <w:trPr>
          <w:trHeight w:val="520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03FC" w:rsidRDefault="002103FC" w:rsidP="00417BB9">
            <w:pPr>
              <w:spacing w:line="252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 программы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3FC" w:rsidRDefault="002103FC" w:rsidP="00417BB9">
            <w:pPr>
              <w:ind w:left="100"/>
              <w:rPr>
                <w:color w:val="292929"/>
                <w:sz w:val="24"/>
                <w:szCs w:val="24"/>
              </w:rPr>
            </w:pPr>
            <w:r w:rsidRPr="004C69C9">
              <w:t>ФГОС, примерная программа, авторская программа.</w:t>
            </w:r>
          </w:p>
        </w:tc>
      </w:tr>
      <w:tr w:rsidR="002103FC" w:rsidRPr="0006754E" w:rsidTr="00417BB9">
        <w:trPr>
          <w:trHeight w:val="615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103FC" w:rsidRDefault="002103FC" w:rsidP="00417BB9">
            <w:pPr>
              <w:spacing w:line="252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2103FC" w:rsidRPr="0006754E" w:rsidRDefault="002103FC" w:rsidP="00417BB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Формирование  у  обучающихся  личностных  представлений 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основах</w:t>
            </w:r>
            <w:proofErr w:type="gramEnd"/>
            <w:r>
              <w:rPr>
                <w:sz w:val="24"/>
                <w:szCs w:val="24"/>
              </w:rPr>
              <w:t xml:space="preserve">   российской   гражданской   идентичности,   патриотизма,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гражданственности, социальной ответственности, </w:t>
            </w:r>
            <w:proofErr w:type="gramStart"/>
            <w:r>
              <w:rPr>
                <w:sz w:val="24"/>
                <w:szCs w:val="24"/>
              </w:rPr>
              <w:t>правового</w:t>
            </w:r>
            <w:proofErr w:type="gramEnd"/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самосознания, толерантности, приверженности ценностям,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закреплённым</w:t>
            </w:r>
            <w:proofErr w:type="gramEnd"/>
            <w:r>
              <w:rPr>
                <w:sz w:val="24"/>
                <w:szCs w:val="24"/>
              </w:rPr>
              <w:t xml:space="preserve"> в Конституции Российской Федерации;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понимание    основных    принципов    жизни    общества,    основ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современных научных теорий общественного развития;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приобретение теоретических знаний, опыта применения полученных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знаний и умений для определения собственной активной позиции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общественной  жизни,  для  решения  типичных  задач  в  области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социальных  отношений,  адекватных  возрасту  обучающихся,  </w:t>
            </w:r>
            <w:proofErr w:type="gramStart"/>
            <w:r>
              <w:rPr>
                <w:sz w:val="24"/>
                <w:szCs w:val="24"/>
              </w:rPr>
              <w:t>меж</w:t>
            </w:r>
            <w:proofErr w:type="gramEnd"/>
            <w:r>
              <w:rPr>
                <w:sz w:val="24"/>
                <w:szCs w:val="24"/>
              </w:rPr>
              <w:t>-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личностных   отношений,   включая   отношения   между   людьми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различных   национальностей   и   вероисповеданий,   возрастов   и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социальных групп;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формирование основ правосознания для соотнесения собственного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поведения и поступков других людей с нравственными ценностями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   нормами    поведения,    установленными    законодательством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Российской Федерации, убежденности в необходимости защищать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правопорядок   правовыми   способами   и   средствами,   умений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реализовывать   основные   социальные   роли   в   пределах   своей</w:t>
            </w:r>
            <w:proofErr w:type="gramEnd"/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дееспособности;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освоение приемов работы с социально значимой информацией, её</w:t>
            </w:r>
          </w:p>
          <w:p w:rsidR="002103FC" w:rsidRPr="003F62BA" w:rsidRDefault="002103FC" w:rsidP="00417BB9">
            <w:pPr>
              <w:ind w:left="100"/>
              <w:rPr>
                <w:sz w:val="20"/>
                <w:szCs w:val="20"/>
              </w:rPr>
            </w:pPr>
            <w:r w:rsidRPr="003F62BA">
              <w:rPr>
                <w:w w:val="98"/>
                <w:sz w:val="24"/>
                <w:szCs w:val="24"/>
              </w:rPr>
              <w:t>осмысление;</w:t>
            </w:r>
            <w:r>
              <w:rPr>
                <w:w w:val="98"/>
                <w:sz w:val="24"/>
                <w:szCs w:val="24"/>
              </w:rPr>
              <w:t xml:space="preserve"> </w:t>
            </w:r>
            <w:r w:rsidRPr="003F62BA">
              <w:rPr>
                <w:w w:val="98"/>
                <w:sz w:val="24"/>
                <w:szCs w:val="24"/>
              </w:rPr>
              <w:t>развитие</w:t>
            </w:r>
            <w:r>
              <w:rPr>
                <w:w w:val="98"/>
                <w:sz w:val="24"/>
                <w:szCs w:val="24"/>
              </w:rPr>
              <w:t xml:space="preserve"> </w:t>
            </w:r>
            <w:r w:rsidRPr="003F62BA">
              <w:rPr>
                <w:w w:val="98"/>
                <w:sz w:val="24"/>
                <w:szCs w:val="24"/>
              </w:rPr>
              <w:t>способностей</w:t>
            </w:r>
            <w:r>
              <w:rPr>
                <w:w w:val="98"/>
                <w:sz w:val="24"/>
                <w:szCs w:val="24"/>
              </w:rPr>
              <w:t xml:space="preserve"> </w:t>
            </w:r>
            <w:r w:rsidRPr="003F62BA">
              <w:rPr>
                <w:w w:val="98"/>
                <w:sz w:val="24"/>
                <w:szCs w:val="24"/>
              </w:rPr>
              <w:t>обучающихся</w:t>
            </w:r>
            <w:r>
              <w:rPr>
                <w:w w:val="98"/>
                <w:sz w:val="24"/>
                <w:szCs w:val="24"/>
              </w:rPr>
              <w:t xml:space="preserve"> </w:t>
            </w:r>
            <w:r w:rsidRPr="003F62BA">
              <w:rPr>
                <w:w w:val="98"/>
                <w:sz w:val="24"/>
                <w:szCs w:val="24"/>
              </w:rPr>
              <w:t>делать</w:t>
            </w:r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 w:rsidRPr="003F62BA">
              <w:rPr>
                <w:sz w:val="24"/>
                <w:szCs w:val="24"/>
              </w:rPr>
              <w:t>необходимые выводы и давать обоснованные</w:t>
            </w:r>
            <w:r>
              <w:rPr>
                <w:sz w:val="24"/>
                <w:szCs w:val="24"/>
              </w:rPr>
              <w:t xml:space="preserve"> оценки </w:t>
            </w:r>
            <w:proofErr w:type="gramStart"/>
            <w:r>
              <w:rPr>
                <w:sz w:val="24"/>
                <w:szCs w:val="24"/>
              </w:rPr>
              <w:t>социальным</w:t>
            </w:r>
            <w:proofErr w:type="gramEnd"/>
          </w:p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событиям и процессам;</w:t>
            </w:r>
          </w:p>
          <w:p w:rsidR="002103FC" w:rsidRDefault="002103FC" w:rsidP="00417BB9">
            <w:pPr>
              <w:ind w:left="100"/>
            </w:pPr>
            <w:r>
              <w:rPr>
                <w:sz w:val="24"/>
                <w:szCs w:val="24"/>
              </w:rPr>
              <w:t>развитие социального кругозора и формирование познавательного интереса к изучению общественных дисциплин.</w:t>
            </w:r>
          </w:p>
        </w:tc>
      </w:tr>
      <w:tr w:rsidR="002103FC" w:rsidRPr="0006754E" w:rsidTr="00417BB9">
        <w:trPr>
          <w:trHeight w:val="26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4"/>
                <w:szCs w:val="24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4"/>
                <w:szCs w:val="24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4"/>
                <w:szCs w:val="24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7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4"/>
                <w:szCs w:val="24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3"/>
                <w:szCs w:val="23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4"/>
                <w:szCs w:val="24"/>
              </w:rPr>
            </w:pPr>
          </w:p>
        </w:tc>
      </w:tr>
      <w:tr w:rsidR="002103FC" w:rsidRPr="0006754E" w:rsidTr="00417BB9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</w:p>
        </w:tc>
      </w:tr>
      <w:tr w:rsidR="002103FC" w:rsidRPr="0006754E" w:rsidTr="00417BB9">
        <w:trPr>
          <w:trHeight w:val="278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для  усвоения  знаний,  опыта  </w:t>
            </w:r>
            <w:proofErr w:type="gramStart"/>
            <w:r>
              <w:rPr>
                <w:sz w:val="24"/>
                <w:szCs w:val="24"/>
              </w:rPr>
              <w:t>практической</w:t>
            </w:r>
            <w:proofErr w:type="gramEnd"/>
            <w:r>
              <w:rPr>
                <w:sz w:val="24"/>
                <w:szCs w:val="24"/>
              </w:rPr>
              <w:t xml:space="preserve">  и  познавательной,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коммуникативной, эмоционально оценочной деятельности;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способствовать усвоению на </w:t>
            </w:r>
            <w:proofErr w:type="gramStart"/>
            <w:r>
              <w:rPr>
                <w:sz w:val="24"/>
                <w:szCs w:val="24"/>
              </w:rPr>
              <w:t>информационном</w:t>
            </w:r>
            <w:proofErr w:type="gramEnd"/>
            <w:r>
              <w:rPr>
                <w:sz w:val="24"/>
                <w:szCs w:val="24"/>
              </w:rPr>
              <w:t>, практическом и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эмоциональном уровне идеалов и ценностей (патриотизма, уважения</w:t>
            </w:r>
            <w:proofErr w:type="gramEnd"/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гражданских прав и свобод);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помочь сориентироваться в основных этических и правовых нормах,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формировании рефлексивного отношения к правилам общежития,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трудового и учебного взаимодействия, способствовать </w:t>
            </w:r>
            <w:proofErr w:type="gramStart"/>
            <w:r>
              <w:rPr>
                <w:sz w:val="24"/>
                <w:szCs w:val="24"/>
              </w:rPr>
              <w:t>личностному</w:t>
            </w:r>
            <w:proofErr w:type="gramEnd"/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самоопределению;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содействовать освоению на информационном, эмпирическом уровне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основных   социальных   ролей   (член   семьи,   учащийся   школы,</w:t>
            </w:r>
            <w:proofErr w:type="gramEnd"/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труженик, собственник, потребитель, гражданин);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обеспечить практическое владение способами получения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адаптированной социальной информации из различных источников;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предоставить возможность учащимся существенно расширить</w:t>
            </w:r>
          </w:p>
        </w:tc>
      </w:tr>
      <w:tr w:rsidR="002103FC" w:rsidRPr="0006754E" w:rsidTr="00417BB9">
        <w:trPr>
          <w:trHeight w:val="276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активный словарь посредством включение в него </w:t>
            </w:r>
            <w:proofErr w:type="gramStart"/>
            <w:r>
              <w:rPr>
                <w:sz w:val="24"/>
                <w:szCs w:val="24"/>
              </w:rPr>
              <w:t>основных</w:t>
            </w:r>
            <w:proofErr w:type="gramEnd"/>
          </w:p>
        </w:tc>
      </w:tr>
      <w:tr w:rsidR="002103FC" w:rsidRPr="0006754E" w:rsidTr="00417BB9">
        <w:trPr>
          <w:trHeight w:val="28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обществоведческих терминов и понятий.</w:t>
            </w:r>
          </w:p>
        </w:tc>
      </w:tr>
      <w:tr w:rsidR="002103FC" w:rsidRPr="0006754E" w:rsidTr="00417BB9">
        <w:trPr>
          <w:trHeight w:val="266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7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10-11 класс, 2 года</w:t>
            </w:r>
          </w:p>
        </w:tc>
      </w:tr>
      <w:tr w:rsidR="002103FC" w:rsidRPr="0006754E" w:rsidTr="00417BB9">
        <w:trPr>
          <w:trHeight w:val="261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Количество часов 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 класс -2 часа, 11 класс – 2 часа.</w:t>
            </w:r>
          </w:p>
        </w:tc>
      </w:tr>
      <w:tr w:rsidR="002103FC" w:rsidRPr="0006754E" w:rsidTr="00417BB9">
        <w:trPr>
          <w:trHeight w:val="281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неделю</w:t>
            </w:r>
          </w:p>
        </w:tc>
        <w:tc>
          <w:tcPr>
            <w:tcW w:w="7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03FC" w:rsidRPr="0006754E" w:rsidRDefault="002103FC" w:rsidP="00417BB9">
            <w:pPr>
              <w:rPr>
                <w:sz w:val="24"/>
                <w:szCs w:val="24"/>
              </w:rPr>
            </w:pPr>
          </w:p>
        </w:tc>
      </w:tr>
    </w:tbl>
    <w:p w:rsidR="002103FC" w:rsidRDefault="002103FC" w:rsidP="002103FC">
      <w:pPr>
        <w:sectPr w:rsidR="002103FC">
          <w:pgSz w:w="11900" w:h="16838"/>
          <w:pgMar w:top="1112" w:right="966" w:bottom="1440" w:left="1020" w:header="0" w:footer="0" w:gutter="0"/>
          <w:cols w:space="720" w:equalWidth="0">
            <w:col w:w="9920"/>
          </w:cols>
        </w:sectPr>
      </w:pPr>
    </w:p>
    <w:p w:rsidR="00EA27C4" w:rsidRDefault="00EA27C4"/>
    <w:sectPr w:rsidR="00EA27C4" w:rsidSect="00EA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savePreviewPicture/>
  <w:compat/>
  <w:rsids>
    <w:rsidRoot w:val="002103FC"/>
    <w:rsid w:val="002103FC"/>
    <w:rsid w:val="00EA2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F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2898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Шадчинская СОШ</dc:creator>
  <cp:lastModifiedBy>Шадчинская СОШ</cp:lastModifiedBy>
  <cp:revision>1</cp:revision>
  <dcterms:created xsi:type="dcterms:W3CDTF">2020-10-28T08:37:00Z</dcterms:created>
  <dcterms:modified xsi:type="dcterms:W3CDTF">2020-10-28T08:39:00Z</dcterms:modified>
</cp:coreProperties>
</file>